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1654" w14:textId="77777777" w:rsidR="00C653E9" w:rsidRPr="00490D8E" w:rsidRDefault="00470EC5">
      <w:pPr>
        <w:rPr>
          <w:b/>
          <w:sz w:val="32"/>
        </w:rPr>
      </w:pPr>
      <w:r w:rsidRPr="00490D8E">
        <w:rPr>
          <w:b/>
          <w:sz w:val="32"/>
        </w:rPr>
        <w:t>Stappenplan om thuis te oefenen met spelling</w:t>
      </w:r>
    </w:p>
    <w:p w14:paraId="2A6588E2" w14:textId="77777777" w:rsidR="00470EC5" w:rsidRDefault="00470EC5" w:rsidP="00470EC5">
      <w:pPr>
        <w:pStyle w:val="Lijstalinea"/>
        <w:numPr>
          <w:ilvl w:val="0"/>
          <w:numId w:val="1"/>
        </w:numPr>
      </w:pPr>
      <w:r>
        <w:t>Zorg dat je de categoriekaart hebt uitgeprint</w:t>
      </w:r>
    </w:p>
    <w:p w14:paraId="1440FD07" w14:textId="77777777" w:rsidR="00470EC5" w:rsidRDefault="00470EC5" w:rsidP="00470EC5">
      <w:pPr>
        <w:pStyle w:val="Lijstalinea"/>
        <w:numPr>
          <w:ilvl w:val="0"/>
          <w:numId w:val="1"/>
        </w:numPr>
      </w:pPr>
      <w:r>
        <w:t xml:space="preserve">Oefen met een dicteetje van </w:t>
      </w:r>
      <w:r w:rsidR="00490D8E">
        <w:t xml:space="preserve">steeds </w:t>
      </w:r>
      <w:r>
        <w:t>5 woorden. Er staan woordlijsten op de website om te oefenen maar je kunt ook zelf woorden bedenken.</w:t>
      </w:r>
      <w:r>
        <w:br/>
        <w:t>Het oefenen gaat in vaste stappen, net als in de groep.</w:t>
      </w:r>
    </w:p>
    <w:p w14:paraId="1C37AE7E" w14:textId="77777777" w:rsidR="00470EC5" w:rsidRDefault="00470EC5" w:rsidP="00470EC5">
      <w:pPr>
        <w:pStyle w:val="Lijstalinea"/>
        <w:numPr>
          <w:ilvl w:val="0"/>
          <w:numId w:val="2"/>
        </w:numPr>
      </w:pPr>
      <w:r>
        <w:t>Ouder zegt 1x het woord</w:t>
      </w:r>
    </w:p>
    <w:p w14:paraId="1F2DCD0D" w14:textId="77777777" w:rsidR="00470EC5" w:rsidRDefault="00470EC5" w:rsidP="00470EC5">
      <w:pPr>
        <w:pStyle w:val="Lijstalinea"/>
        <w:numPr>
          <w:ilvl w:val="0"/>
          <w:numId w:val="2"/>
        </w:numPr>
      </w:pPr>
      <w:r>
        <w:t>Kind herhaalt het woord</w:t>
      </w:r>
    </w:p>
    <w:p w14:paraId="3B2024D2" w14:textId="77777777" w:rsidR="00470EC5" w:rsidRDefault="00470EC5" w:rsidP="00470EC5">
      <w:pPr>
        <w:pStyle w:val="Lijstalinea"/>
        <w:numPr>
          <w:ilvl w:val="0"/>
          <w:numId w:val="2"/>
        </w:numPr>
      </w:pPr>
      <w:r>
        <w:t>Kind bedenkt welke categ</w:t>
      </w:r>
      <w:r w:rsidR="00C810BD">
        <w:t>orie(</w:t>
      </w:r>
      <w:proofErr w:type="spellStart"/>
      <w:r w:rsidR="00C810BD">
        <w:t>ë</w:t>
      </w:r>
      <w:r>
        <w:t>n</w:t>
      </w:r>
      <w:proofErr w:type="spellEnd"/>
      <w:r>
        <w:t>) gebruikt moeten worden</w:t>
      </w:r>
    </w:p>
    <w:p w14:paraId="5B314F80" w14:textId="77777777" w:rsidR="00470EC5" w:rsidRDefault="00470EC5" w:rsidP="00470EC5">
      <w:pPr>
        <w:pStyle w:val="Lijstalinea"/>
        <w:numPr>
          <w:ilvl w:val="0"/>
          <w:numId w:val="2"/>
        </w:numPr>
      </w:pPr>
      <w:r>
        <w:t>Kind schrijft het woord op</w:t>
      </w:r>
      <w:r w:rsidR="00C810BD">
        <w:t xml:space="preserve"> en schrijft erbij welk nummer van de </w:t>
      </w:r>
      <w:r>
        <w:t>categorie(</w:t>
      </w:r>
      <w:proofErr w:type="spellStart"/>
      <w:r>
        <w:t>ën</w:t>
      </w:r>
      <w:proofErr w:type="spellEnd"/>
      <w:r>
        <w:t>) van toepassing</w:t>
      </w:r>
      <w:r w:rsidR="00C810BD">
        <w:t xml:space="preserve"> is/</w:t>
      </w:r>
      <w:r>
        <w:t>zijn</w:t>
      </w:r>
    </w:p>
    <w:p w14:paraId="0DC3B8B8" w14:textId="77777777" w:rsidR="00470EC5" w:rsidRDefault="00470EC5" w:rsidP="00470EC5">
      <w:pPr>
        <w:pStyle w:val="Lijstalinea"/>
        <w:numPr>
          <w:ilvl w:val="0"/>
          <w:numId w:val="2"/>
        </w:numPr>
      </w:pPr>
      <w:r>
        <w:t>Ouder kijkt het woord na</w:t>
      </w:r>
      <w:r w:rsidR="00C810BD">
        <w:t xml:space="preserve"> en checkt het categorienummer met de kaart</w:t>
      </w:r>
    </w:p>
    <w:p w14:paraId="28922ECE" w14:textId="77777777" w:rsidR="00470EC5" w:rsidRDefault="00470EC5" w:rsidP="00470EC5">
      <w:pPr>
        <w:pStyle w:val="Lijstalinea"/>
        <w:numPr>
          <w:ilvl w:val="0"/>
          <w:numId w:val="2"/>
        </w:numPr>
      </w:pPr>
      <w:r>
        <w:t>Als het woord niet klopt: controleer of het nummer van de categorie juist is en/of de regel van de categorie goed is toegepast.</w:t>
      </w:r>
    </w:p>
    <w:p w14:paraId="0B1A6503" w14:textId="77777777" w:rsidR="00470EC5" w:rsidRDefault="00470EC5" w:rsidP="00470EC5">
      <w:pPr>
        <w:pStyle w:val="Lijstalinea"/>
        <w:ind w:left="1080"/>
      </w:pPr>
      <w:r>
        <w:t>Schrijf het woord nog een keer in zijn geheel goed op en bespreek</w:t>
      </w:r>
      <w:r w:rsidR="00C810BD">
        <w:t xml:space="preserve"> met elkaar de categorie(</w:t>
      </w:r>
      <w:proofErr w:type="spellStart"/>
      <w:r w:rsidR="00C810BD">
        <w:t>ë</w:t>
      </w:r>
      <w:r>
        <w:t>n</w:t>
      </w:r>
      <w:proofErr w:type="spellEnd"/>
      <w:r>
        <w:t>)</w:t>
      </w:r>
      <w:r>
        <w:br/>
        <w:t>Als het woord klopt: dikke pluim</w:t>
      </w:r>
    </w:p>
    <w:p w14:paraId="0EA1E535" w14:textId="77777777" w:rsidR="00470EC5" w:rsidRDefault="00470EC5" w:rsidP="00470EC5">
      <w:r w:rsidRPr="00214C0A">
        <w:rPr>
          <w:b/>
          <w:color w:val="FF0000"/>
        </w:rPr>
        <w:t>Let op:</w:t>
      </w:r>
      <w:r w:rsidRPr="00214C0A">
        <w:rPr>
          <w:color w:val="FF0000"/>
        </w:rPr>
        <w:t xml:space="preserve"> </w:t>
      </w:r>
      <w:r>
        <w:t xml:space="preserve">de woorden om mee te oefenen zijn NIET de woorden van de dictees in de groep. Het gaat </w:t>
      </w:r>
      <w:proofErr w:type="gramStart"/>
      <w:r>
        <w:t>er om</w:t>
      </w:r>
      <w:proofErr w:type="gramEnd"/>
      <w:r>
        <w:t xml:space="preserve"> dat kinderen regels bewust leren toepassen, niet om woorden te stampen en te reproduceren.</w:t>
      </w:r>
    </w:p>
    <w:p w14:paraId="73E2CFCF" w14:textId="77777777" w:rsidR="00470EC5" w:rsidRDefault="00470EC5" w:rsidP="00470EC5">
      <w:r>
        <w:t>Veel plezier samen!</w:t>
      </w:r>
    </w:p>
    <w:p w14:paraId="5F4B22D2" w14:textId="77777777" w:rsidR="00470EC5" w:rsidRDefault="00470EC5"/>
    <w:p w14:paraId="6083BE69" w14:textId="77777777" w:rsidR="00470EC5" w:rsidRDefault="00470EC5"/>
    <w:p w14:paraId="392CA01B" w14:textId="77777777" w:rsidR="00470EC5" w:rsidRDefault="00470EC5"/>
    <w:sectPr w:rsidR="00470EC5" w:rsidSect="00A84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C069F"/>
    <w:multiLevelType w:val="hybridMultilevel"/>
    <w:tmpl w:val="CC08DEFE"/>
    <w:lvl w:ilvl="0" w:tplc="42CC1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B0208"/>
    <w:multiLevelType w:val="hybridMultilevel"/>
    <w:tmpl w:val="2000FC1E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C5"/>
    <w:rsid w:val="00214C0A"/>
    <w:rsid w:val="00470EC5"/>
    <w:rsid w:val="00490D8E"/>
    <w:rsid w:val="005B215A"/>
    <w:rsid w:val="00687FF7"/>
    <w:rsid w:val="00690DC1"/>
    <w:rsid w:val="0070407B"/>
    <w:rsid w:val="007E38B2"/>
    <w:rsid w:val="00A22535"/>
    <w:rsid w:val="00A84CCA"/>
    <w:rsid w:val="00AD4D41"/>
    <w:rsid w:val="00B42D02"/>
    <w:rsid w:val="00C653E9"/>
    <w:rsid w:val="00C810BD"/>
    <w:rsid w:val="00E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62AC"/>
  <w15:chartTrackingRefBased/>
  <w15:docId w15:val="{2539034B-27CF-43BF-A316-04DE3270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0EC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AD4D4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AD4D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AD4D41"/>
    <w:rPr>
      <w:i/>
      <w:iCs/>
    </w:rPr>
  </w:style>
  <w:style w:type="character" w:styleId="Zwaar">
    <w:name w:val="Strong"/>
    <w:basedOn w:val="Standaardalinea-lettertype"/>
    <w:uiPriority w:val="22"/>
    <w:qFormat/>
    <w:rsid w:val="00AD4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5" Type="http://schemas.openxmlformats.org/officeDocument/2006/relationships/numbering" Target="numbering.xml" /><Relationship Id="rId10" Type="http://schemas.openxmlformats.org/officeDocument/2006/relationships/theme" Target="theme/theme1.xml" /><Relationship Id="rId4" Type="http://schemas.openxmlformats.org/officeDocument/2006/relationships/customXml" Target="../customXml/item4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A75D1ABE9E54CA5D1DBBAC2D82B30" ma:contentTypeVersion="8" ma:contentTypeDescription="Een nieuw document maken." ma:contentTypeScope="" ma:versionID="8571ef8f05b280960b6111c2cf63828e">
  <xsd:schema xmlns:xsd="http://www.w3.org/2001/XMLSchema" xmlns:xs="http://www.w3.org/2001/XMLSchema" xmlns:p="http://schemas.microsoft.com/office/2006/metadata/properties" xmlns:ns2="b3768fd1-3d88-43a0-8546-3354d6b33dbd" xmlns:ns3="a643f879-7c4e-47eb-b0ad-a113d120e14f" targetNamespace="http://schemas.microsoft.com/office/2006/metadata/properties" ma:root="true" ma:fieldsID="4e640fb79552ec63672d9b9ab9a10bd7" ns2:_="" ns3:_="">
    <xsd:import namespace="b3768fd1-3d88-43a0-8546-3354d6b33dbd"/>
    <xsd:import namespace="a643f879-7c4e-47eb-b0ad-a113d120e1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68fd1-3d88-43a0-8546-3354d6b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3f879-7c4e-47eb-b0ad-a113d120e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els sorteren" Version="2003"/>
</file>

<file path=customXml/itemProps1.xml><?xml version="1.0" encoding="utf-8"?>
<ds:datastoreItem xmlns:ds="http://schemas.openxmlformats.org/officeDocument/2006/customXml" ds:itemID="{CFF434D8-E2CB-4510-9A7E-42A7578E8014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AF25218-C1E6-4213-A149-7D8CB123B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2E8A9-0F5D-4737-89CA-05F766FFE11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3768fd1-3d88-43a0-8546-3354d6b33dbd"/>
    <ds:schemaRef ds:uri="a643f879-7c4e-47eb-b0ad-a113d120e14f"/>
  </ds:schemaRefs>
</ds:datastoreItem>
</file>

<file path=customXml/itemProps4.xml><?xml version="1.0" encoding="utf-8"?>
<ds:datastoreItem xmlns:ds="http://schemas.openxmlformats.org/officeDocument/2006/customXml" ds:itemID="{E1332FAB-6212-4F0B-97B3-8526FB374B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Marlene Erdmann</cp:lastModifiedBy>
  <cp:revision>2</cp:revision>
  <dcterms:created xsi:type="dcterms:W3CDTF">2020-08-28T06:55:00Z</dcterms:created>
  <dcterms:modified xsi:type="dcterms:W3CDTF">2020-08-28T06:55:00Z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0x0101001CBA75D1ABE9E54CA5D1DBBAC2D82B30</vt:lpwstr>
  </property>
</Properties>
</file>